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E1B" w:rsidRPr="00AE2992" w:rsidRDefault="00BE750C">
      <w:pPr>
        <w:rPr>
          <w:b/>
          <w:sz w:val="24"/>
          <w:szCs w:val="24"/>
          <w:lang w:val="en-GB"/>
        </w:rPr>
      </w:pPr>
      <w:r w:rsidRPr="00AE2992">
        <w:rPr>
          <w:b/>
          <w:sz w:val="24"/>
          <w:szCs w:val="24"/>
          <w:lang w:val="en-GB"/>
        </w:rPr>
        <w:t>Presentations in English</w:t>
      </w:r>
      <w:r w:rsidR="00AE2992" w:rsidRPr="00AE2992">
        <w:rPr>
          <w:b/>
          <w:sz w:val="24"/>
          <w:szCs w:val="24"/>
          <w:lang w:val="en-GB"/>
        </w:rPr>
        <w:t xml:space="preserve"> </w:t>
      </w:r>
      <w:r w:rsidR="00AE2992">
        <w:fldChar w:fldCharType="begin"/>
      </w:r>
      <w:r w:rsidR="00AE2992" w:rsidRPr="00AE2992">
        <w:rPr>
          <w:lang w:val="en-GB"/>
        </w:rPr>
        <w:instrText xml:space="preserve"> HYPERLINK "https://www.youtube.com/watch?v=fzIxD1jXn44" </w:instrText>
      </w:r>
      <w:r w:rsidR="00AE2992">
        <w:fldChar w:fldCharType="separate"/>
      </w:r>
      <w:r w:rsidR="00AE2992" w:rsidRPr="00AE2992">
        <w:rPr>
          <w:rStyle w:val="Hipercze"/>
          <w:lang w:val="en-GB"/>
        </w:rPr>
        <w:t>https://www.youtube.com/watch?v=fzIxD1jXn44</w:t>
      </w:r>
      <w:r w:rsidR="00AE2992">
        <w:fldChar w:fldCharType="end"/>
      </w:r>
    </w:p>
    <w:p w:rsidR="00BE750C" w:rsidRDefault="00BE750C" w:rsidP="00BE750C">
      <w:pPr>
        <w:pStyle w:val="Akapitzlist"/>
        <w:numPr>
          <w:ilvl w:val="0"/>
          <w:numId w:val="1"/>
        </w:numPr>
      </w:pPr>
      <w:r>
        <w:t xml:space="preserve">How to </w:t>
      </w:r>
      <w:proofErr w:type="spellStart"/>
      <w:r>
        <w:t>introduce</w:t>
      </w:r>
      <w:proofErr w:type="spellEnd"/>
      <w:r>
        <w:t xml:space="preserve"> </w:t>
      </w:r>
      <w:proofErr w:type="spellStart"/>
      <w:r>
        <w:t>yourself</w:t>
      </w:r>
      <w:proofErr w:type="spellEnd"/>
      <w:r>
        <w:t>?</w:t>
      </w:r>
    </w:p>
    <w:p w:rsidR="00BE750C" w:rsidRDefault="00BE750C" w:rsidP="00BE750C">
      <w:pPr>
        <w:pStyle w:val="Akapitzlist"/>
        <w:ind w:left="2832"/>
      </w:pPr>
      <w:r>
        <w:t xml:space="preserve">………………. </w:t>
      </w:r>
      <w:proofErr w:type="spellStart"/>
      <w:r>
        <w:t>introduce</w:t>
      </w:r>
      <w:proofErr w:type="spellEnd"/>
      <w:r>
        <w:t xml:space="preserve"> </w:t>
      </w:r>
      <w:proofErr w:type="spellStart"/>
      <w:r>
        <w:t>myself</w:t>
      </w:r>
      <w:proofErr w:type="spellEnd"/>
      <w:r>
        <w:t>,</w:t>
      </w:r>
    </w:p>
    <w:p w:rsidR="00BE750C" w:rsidRPr="00BE750C" w:rsidRDefault="00BE750C" w:rsidP="00BE750C">
      <w:pPr>
        <w:pStyle w:val="Akapitzlist"/>
        <w:numPr>
          <w:ilvl w:val="0"/>
          <w:numId w:val="1"/>
        </w:numPr>
        <w:rPr>
          <w:lang w:val="en-GB"/>
        </w:rPr>
      </w:pPr>
      <w:r w:rsidRPr="00BE750C">
        <w:rPr>
          <w:lang w:val="en-GB"/>
        </w:rPr>
        <w:t>How to introduce the topic?</w:t>
      </w:r>
    </w:p>
    <w:p w:rsidR="00BE750C" w:rsidRDefault="00BE750C" w:rsidP="00BE750C">
      <w:pPr>
        <w:pStyle w:val="Akapitzlist"/>
        <w:ind w:left="2832"/>
        <w:rPr>
          <w:lang w:val="en-GB"/>
        </w:rPr>
      </w:pPr>
      <w:r w:rsidRPr="00BE750C">
        <w:rPr>
          <w:lang w:val="en-GB"/>
        </w:rPr>
        <w:t>I’</w:t>
      </w:r>
      <w:r>
        <w:rPr>
          <w:lang w:val="en-GB"/>
        </w:rPr>
        <w:t>m going to be talking ………………..,</w:t>
      </w:r>
    </w:p>
    <w:p w:rsidR="00BE750C" w:rsidRDefault="00BE750C" w:rsidP="00BE750C">
      <w:pPr>
        <w:pStyle w:val="Akapitzlist"/>
        <w:ind w:left="2832"/>
        <w:rPr>
          <w:lang w:val="en-GB"/>
        </w:rPr>
      </w:pPr>
      <w:r>
        <w:rPr>
          <w:lang w:val="en-GB"/>
        </w:rPr>
        <w:t>I’d …………………….. to talk to you about</w:t>
      </w:r>
    </w:p>
    <w:p w:rsidR="00BE750C" w:rsidRDefault="00BE750C" w:rsidP="00BE750C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How to break an idea into stages?</w:t>
      </w:r>
    </w:p>
    <w:p w:rsidR="00BE750C" w:rsidRDefault="00BE750C" w:rsidP="00BE750C">
      <w:pPr>
        <w:pStyle w:val="Akapitzlist"/>
        <w:ind w:left="2832"/>
        <w:rPr>
          <w:lang w:val="en-GB"/>
        </w:rPr>
      </w:pPr>
      <w:r>
        <w:rPr>
          <w:lang w:val="en-GB"/>
        </w:rPr>
        <w:t>I’ll ……………………… by outlining …</w:t>
      </w:r>
    </w:p>
    <w:p w:rsidR="00BE750C" w:rsidRDefault="00BE750C" w:rsidP="00BE750C">
      <w:pPr>
        <w:pStyle w:val="Akapitzlist"/>
        <w:ind w:left="2832"/>
        <w:rPr>
          <w:lang w:val="en-GB"/>
        </w:rPr>
      </w:pPr>
      <w:r>
        <w:rPr>
          <w:lang w:val="en-GB"/>
        </w:rPr>
        <w:t>I’ll ……………………… on..</w:t>
      </w:r>
    </w:p>
    <w:p w:rsidR="00BE750C" w:rsidRDefault="00BE750C" w:rsidP="00BE750C">
      <w:pPr>
        <w:pStyle w:val="Akapitzlist"/>
        <w:ind w:left="2832"/>
        <w:rPr>
          <w:lang w:val="en-GB"/>
        </w:rPr>
      </w:pPr>
      <w:r>
        <w:rPr>
          <w:lang w:val="en-GB"/>
        </w:rPr>
        <w:t>I’ll …………………….. discuss..</w:t>
      </w:r>
    </w:p>
    <w:p w:rsidR="00BE750C" w:rsidRDefault="00BE750C" w:rsidP="00BE750C">
      <w:pPr>
        <w:pStyle w:val="Akapitzlist"/>
        <w:ind w:left="2832"/>
        <w:rPr>
          <w:lang w:val="en-GB"/>
        </w:rPr>
      </w:pPr>
      <w:r>
        <w:rPr>
          <w:lang w:val="en-GB"/>
        </w:rPr>
        <w:t>I’ll …………………………. why…</w:t>
      </w:r>
    </w:p>
    <w:p w:rsidR="00BE750C" w:rsidRDefault="00BE750C" w:rsidP="00BE750C">
      <w:pPr>
        <w:pStyle w:val="Akapitzlist"/>
        <w:ind w:left="2832"/>
        <w:rPr>
          <w:lang w:val="en-GB"/>
        </w:rPr>
      </w:pPr>
      <w:r>
        <w:rPr>
          <w:lang w:val="en-GB"/>
        </w:rPr>
        <w:t>I’ll ………………………… by…</w:t>
      </w:r>
      <w:bookmarkStart w:id="0" w:name="_GoBack"/>
      <w:bookmarkEnd w:id="0"/>
    </w:p>
    <w:p w:rsidR="00BE750C" w:rsidRDefault="00BE750C" w:rsidP="00BE750C">
      <w:pPr>
        <w:pStyle w:val="Akapitzlist"/>
        <w:ind w:left="2832"/>
        <w:rPr>
          <w:lang w:val="en-GB"/>
        </w:rPr>
      </w:pPr>
      <w:r>
        <w:rPr>
          <w:lang w:val="en-GB"/>
        </w:rPr>
        <w:t>I’ll be ……………………….. you to…</w:t>
      </w:r>
    </w:p>
    <w:p w:rsidR="00AE2992" w:rsidRDefault="00AE2992" w:rsidP="00BE750C">
      <w:pPr>
        <w:pStyle w:val="Akapitzlist"/>
        <w:ind w:left="2832"/>
        <w:rPr>
          <w:lang w:val="en-GB"/>
        </w:rPr>
      </w:pPr>
    </w:p>
    <w:p w:rsidR="00BE750C" w:rsidRDefault="00BE750C" w:rsidP="00BE750C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Techniques of getting people’s attention</w:t>
      </w:r>
    </w:p>
    <w:p w:rsidR="008D3A5B" w:rsidRDefault="008D3A5B" w:rsidP="008D3A5B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___________________________________________________________________________,</w:t>
      </w:r>
    </w:p>
    <w:p w:rsidR="008D3A5B" w:rsidRDefault="008D3A5B" w:rsidP="008D3A5B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___________________________________________________________________________,</w:t>
      </w:r>
    </w:p>
    <w:p w:rsidR="008D3A5B" w:rsidRDefault="008D3A5B" w:rsidP="008D3A5B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___________________________________________________________________________ .</w:t>
      </w:r>
    </w:p>
    <w:p w:rsidR="008D3A5B" w:rsidRDefault="008D3A5B" w:rsidP="008D3A5B">
      <w:pPr>
        <w:rPr>
          <w:lang w:val="en-GB"/>
        </w:rPr>
      </w:pPr>
    </w:p>
    <w:p w:rsidR="008D3A5B" w:rsidRDefault="008D3A5B" w:rsidP="008D3A5B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Signposting Language</w:t>
      </w:r>
    </w:p>
    <w:p w:rsidR="008D3A5B" w:rsidRDefault="008D3A5B" w:rsidP="008D3A5B">
      <w:pPr>
        <w:pStyle w:val="Akapitzlist"/>
        <w:ind w:left="360"/>
        <w:rPr>
          <w:lang w:val="en-GB"/>
        </w:rPr>
      </w:pPr>
      <w:r>
        <w:rPr>
          <w:lang w:val="en-GB"/>
        </w:rPr>
        <w:t>The aim of signposting language is __________________________________________________</w:t>
      </w:r>
    </w:p>
    <w:p w:rsidR="008D3A5B" w:rsidRDefault="008D3A5B" w:rsidP="008D3A5B">
      <w:pPr>
        <w:pStyle w:val="Akapitzlist"/>
        <w:ind w:left="360"/>
        <w:rPr>
          <w:lang w:val="en-GB"/>
        </w:rPr>
      </w:pPr>
      <w:r>
        <w:rPr>
          <w:lang w:val="en-GB"/>
        </w:rPr>
        <w:t>______________________________________________________________________________________________________________________________________________________________</w:t>
      </w:r>
    </w:p>
    <w:p w:rsidR="008D3A5B" w:rsidRDefault="008D3A5B" w:rsidP="008D3A5B">
      <w:pPr>
        <w:pStyle w:val="Akapitzlist"/>
        <w:ind w:left="360"/>
        <w:rPr>
          <w:lang w:val="en-GB"/>
        </w:rPr>
      </w:pPr>
    </w:p>
    <w:p w:rsidR="008D3A5B" w:rsidRDefault="008D3A5B" w:rsidP="008D3A5B">
      <w:pPr>
        <w:pStyle w:val="Akapitzlist"/>
        <w:ind w:left="360"/>
        <w:rPr>
          <w:lang w:val="en-GB"/>
        </w:rPr>
      </w:pPr>
      <w:r>
        <w:rPr>
          <w:lang w:val="en-GB"/>
        </w:rPr>
        <w:t>When can you use signposting language?</w:t>
      </w:r>
    </w:p>
    <w:p w:rsidR="008D3A5B" w:rsidRDefault="008D3A5B" w:rsidP="008D3A5B">
      <w:pPr>
        <w:pStyle w:val="Akapitzlist"/>
        <w:numPr>
          <w:ilvl w:val="0"/>
          <w:numId w:val="4"/>
        </w:numPr>
        <w:rPr>
          <w:lang w:val="en-GB"/>
        </w:rPr>
      </w:pPr>
      <w:r>
        <w:rPr>
          <w:lang w:val="en-GB"/>
        </w:rPr>
        <w:t>________________________________________________________________________</w:t>
      </w:r>
    </w:p>
    <w:p w:rsidR="008D3A5B" w:rsidRDefault="008D3A5B" w:rsidP="008D3A5B">
      <w:pPr>
        <w:pStyle w:val="Akapitzlist"/>
        <w:numPr>
          <w:ilvl w:val="0"/>
          <w:numId w:val="4"/>
        </w:numPr>
        <w:rPr>
          <w:lang w:val="en-GB"/>
        </w:rPr>
      </w:pPr>
      <w:r>
        <w:rPr>
          <w:lang w:val="en-GB"/>
        </w:rPr>
        <w:t>________________________________________________________________________</w:t>
      </w:r>
    </w:p>
    <w:p w:rsidR="008D3A5B" w:rsidRDefault="008D3A5B" w:rsidP="008D3A5B">
      <w:pPr>
        <w:pStyle w:val="Akapitzlist"/>
        <w:numPr>
          <w:ilvl w:val="0"/>
          <w:numId w:val="4"/>
        </w:numPr>
        <w:rPr>
          <w:lang w:val="en-GB"/>
        </w:rPr>
      </w:pPr>
      <w:r>
        <w:rPr>
          <w:lang w:val="en-GB"/>
        </w:rPr>
        <w:t>________________________________________________________________________</w:t>
      </w:r>
    </w:p>
    <w:p w:rsidR="008D3A5B" w:rsidRDefault="008D3A5B" w:rsidP="008D3A5B">
      <w:pPr>
        <w:pStyle w:val="Akapitzlist"/>
        <w:ind w:left="1080"/>
        <w:rPr>
          <w:lang w:val="en-GB"/>
        </w:rPr>
      </w:pPr>
    </w:p>
    <w:p w:rsidR="008D3A5B" w:rsidRDefault="008D3A5B" w:rsidP="008D3A5B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Dealing with problems.</w:t>
      </w:r>
    </w:p>
    <w:p w:rsidR="008D3A5B" w:rsidRDefault="008D3A5B" w:rsidP="008D3A5B">
      <w:pPr>
        <w:pStyle w:val="Akapitzlist"/>
        <w:ind w:left="360"/>
        <w:rPr>
          <w:lang w:val="en-GB"/>
        </w:rPr>
      </w:pPr>
      <w:r>
        <w:rPr>
          <w:lang w:val="en-GB"/>
        </w:rPr>
        <w:t>Phrases to deal with problems:</w:t>
      </w:r>
    </w:p>
    <w:p w:rsidR="008D3A5B" w:rsidRDefault="008D3A5B" w:rsidP="008D3A5B">
      <w:pPr>
        <w:pStyle w:val="Akapitzlist"/>
        <w:numPr>
          <w:ilvl w:val="0"/>
          <w:numId w:val="5"/>
        </w:numPr>
        <w:rPr>
          <w:lang w:val="en-GB"/>
        </w:rPr>
      </w:pPr>
      <w:r>
        <w:rPr>
          <w:lang w:val="en-GB"/>
        </w:rPr>
        <w:t>Filler phrases  - for example: ________________________________________________,</w:t>
      </w:r>
    </w:p>
    <w:p w:rsidR="008D3A5B" w:rsidRDefault="008D3A5B" w:rsidP="008D3A5B">
      <w:pPr>
        <w:pStyle w:val="Akapitzlist"/>
        <w:numPr>
          <w:ilvl w:val="0"/>
          <w:numId w:val="5"/>
        </w:numPr>
        <w:rPr>
          <w:lang w:val="en-GB"/>
        </w:rPr>
      </w:pPr>
      <w:r>
        <w:rPr>
          <w:lang w:val="en-GB"/>
        </w:rPr>
        <w:t>Mistakes and clarification – for example: ______________________________________ ________________________________________________________________________,</w:t>
      </w:r>
    </w:p>
    <w:p w:rsidR="008D3A5B" w:rsidRDefault="008D3A5B" w:rsidP="008D3A5B">
      <w:pPr>
        <w:pStyle w:val="Akapitzlist"/>
        <w:numPr>
          <w:ilvl w:val="0"/>
          <w:numId w:val="5"/>
        </w:numPr>
        <w:rPr>
          <w:lang w:val="en-GB"/>
        </w:rPr>
      </w:pPr>
      <w:r>
        <w:rPr>
          <w:lang w:val="en-GB"/>
        </w:rPr>
        <w:t xml:space="preserve">Adding </w:t>
      </w:r>
      <w:proofErr w:type="spellStart"/>
      <w:r>
        <w:rPr>
          <w:lang w:val="en-GB"/>
        </w:rPr>
        <w:t>sth</w:t>
      </w:r>
      <w:proofErr w:type="spellEnd"/>
      <w:r>
        <w:rPr>
          <w:lang w:val="en-GB"/>
        </w:rPr>
        <w:t xml:space="preserve"> you forgot – for example: __________________________________________ ________________________________________________________________________</w:t>
      </w:r>
    </w:p>
    <w:p w:rsidR="00AE2992" w:rsidRDefault="00AE2992" w:rsidP="00AE2992">
      <w:pPr>
        <w:pStyle w:val="Akapitzlist"/>
        <w:ind w:left="1080"/>
        <w:rPr>
          <w:lang w:val="en-GB"/>
        </w:rPr>
      </w:pPr>
    </w:p>
    <w:p w:rsidR="00AE2992" w:rsidRDefault="008D3A5B" w:rsidP="00AE2992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When you don’t k</w:t>
      </w:r>
      <w:r w:rsidR="00AE2992">
        <w:rPr>
          <w:lang w:val="en-GB"/>
        </w:rPr>
        <w:t>now how to answer the question:</w:t>
      </w:r>
    </w:p>
    <w:p w:rsidR="00AE2992" w:rsidRDefault="00AE2992" w:rsidP="00AE2992">
      <w:pPr>
        <w:pStyle w:val="Akapitzlist"/>
        <w:numPr>
          <w:ilvl w:val="0"/>
          <w:numId w:val="6"/>
        </w:numPr>
        <w:rPr>
          <w:lang w:val="en-GB"/>
        </w:rPr>
      </w:pPr>
      <w:r>
        <w:rPr>
          <w:lang w:val="en-GB"/>
        </w:rPr>
        <w:t>______________ answering,</w:t>
      </w:r>
    </w:p>
    <w:p w:rsidR="00AE2992" w:rsidRDefault="00AE2992" w:rsidP="00AE2992">
      <w:pPr>
        <w:pStyle w:val="Akapitzlist"/>
        <w:numPr>
          <w:ilvl w:val="0"/>
          <w:numId w:val="6"/>
        </w:numPr>
        <w:rPr>
          <w:lang w:val="en-GB"/>
        </w:rPr>
      </w:pPr>
      <w:r>
        <w:rPr>
          <w:lang w:val="en-GB"/>
        </w:rPr>
        <w:t>______________ the question,</w:t>
      </w:r>
    </w:p>
    <w:p w:rsidR="00AE2992" w:rsidRPr="00AE2992" w:rsidRDefault="00AE2992" w:rsidP="00AE2992">
      <w:pPr>
        <w:pStyle w:val="Akapitzlist"/>
        <w:numPr>
          <w:ilvl w:val="0"/>
          <w:numId w:val="6"/>
        </w:numPr>
        <w:rPr>
          <w:lang w:val="en-GB"/>
        </w:rPr>
      </w:pPr>
      <w:r>
        <w:rPr>
          <w:lang w:val="en-GB"/>
        </w:rPr>
        <w:t>______________ the question.</w:t>
      </w:r>
    </w:p>
    <w:p w:rsidR="00BE750C" w:rsidRPr="00BE750C" w:rsidRDefault="00BE750C" w:rsidP="00BE750C">
      <w:pPr>
        <w:pStyle w:val="Akapitzlist"/>
        <w:ind w:left="2832"/>
        <w:rPr>
          <w:lang w:val="en-GB"/>
        </w:rPr>
      </w:pPr>
    </w:p>
    <w:sectPr w:rsidR="00BE750C" w:rsidRPr="00BE75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0419B"/>
    <w:multiLevelType w:val="hybridMultilevel"/>
    <w:tmpl w:val="216A2C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1459AB"/>
    <w:multiLevelType w:val="hybridMultilevel"/>
    <w:tmpl w:val="8B96788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9BA340A"/>
    <w:multiLevelType w:val="hybridMultilevel"/>
    <w:tmpl w:val="A0FA498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ED8332D"/>
    <w:multiLevelType w:val="hybridMultilevel"/>
    <w:tmpl w:val="157809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26B551A"/>
    <w:multiLevelType w:val="hybridMultilevel"/>
    <w:tmpl w:val="2640CE9E"/>
    <w:lvl w:ilvl="0" w:tplc="0415000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5">
    <w:nsid w:val="7EA12AF7"/>
    <w:multiLevelType w:val="hybridMultilevel"/>
    <w:tmpl w:val="1068B1B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50C"/>
    <w:rsid w:val="008D3A5B"/>
    <w:rsid w:val="00AE2992"/>
    <w:rsid w:val="00B87E1B"/>
    <w:rsid w:val="00BE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750C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AE299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750C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AE29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262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1</cp:revision>
  <dcterms:created xsi:type="dcterms:W3CDTF">2020-06-09T11:26:00Z</dcterms:created>
  <dcterms:modified xsi:type="dcterms:W3CDTF">2020-06-09T11:51:00Z</dcterms:modified>
</cp:coreProperties>
</file>